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14" w:rsidRPr="00295C83" w:rsidRDefault="00681214" w:rsidP="00D44AC0">
      <w:pPr>
        <w:jc w:val="center"/>
        <w:rPr>
          <w:sz w:val="32"/>
        </w:rPr>
      </w:pPr>
      <w:r w:rsidRPr="00295C83">
        <w:rPr>
          <w:sz w:val="32"/>
        </w:rPr>
        <w:t xml:space="preserve">Анкетирование обучающихся по вопросам </w:t>
      </w:r>
      <w:r w:rsidR="00D44AC0" w:rsidRPr="00D44AC0">
        <w:rPr>
          <w:sz w:val="32"/>
        </w:rPr>
        <w:t>об удовлетворенности условиями, содержанием, организацией и качеством образовательного процесса</w:t>
      </w:r>
    </w:p>
    <w:p w:rsidR="00681214" w:rsidRDefault="00681214" w:rsidP="00681214">
      <w:pPr>
        <w:spacing w:after="0" w:line="240" w:lineRule="auto"/>
        <w:jc w:val="both"/>
        <w:rPr>
          <w:sz w:val="24"/>
        </w:rPr>
      </w:pPr>
      <w:bookmarkStart w:id="0" w:name="_GoBack"/>
      <w:bookmarkEnd w:id="0"/>
    </w:p>
    <w:p w:rsidR="00681214" w:rsidRPr="001A4518" w:rsidRDefault="00681214" w:rsidP="0068121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 w:bidi="he-IL"/>
        </w:rPr>
      </w:pPr>
      <w:r w:rsidRPr="001A4518">
        <w:rPr>
          <w:rFonts w:ascii="Times New Roman" w:eastAsia="Times New Roman" w:hAnsi="Times New Roman"/>
          <w:b/>
          <w:sz w:val="28"/>
          <w:szCs w:val="28"/>
          <w:lang w:eastAsia="ru-RU" w:bidi="he-IL"/>
        </w:rPr>
        <w:t>Анкета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570"/>
        <w:gridCol w:w="3118"/>
      </w:tblGrid>
      <w:tr w:rsidR="00681214" w:rsidRPr="00DB6A7B" w:rsidTr="0081404B">
        <w:trPr>
          <w:trHeight w:val="587"/>
          <w:tblHeader/>
        </w:trPr>
        <w:tc>
          <w:tcPr>
            <w:tcW w:w="634" w:type="dxa"/>
            <w:shd w:val="clear" w:color="auto" w:fill="DBE5F1"/>
          </w:tcPr>
          <w:p w:rsidR="00681214" w:rsidRPr="006C36AA" w:rsidRDefault="00681214" w:rsidP="008140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e-IL"/>
              </w:rPr>
              <w:t>№ п\п</w:t>
            </w:r>
          </w:p>
        </w:tc>
        <w:tc>
          <w:tcPr>
            <w:tcW w:w="5570" w:type="dxa"/>
            <w:shd w:val="clear" w:color="auto" w:fill="DBE5F1"/>
          </w:tcPr>
          <w:p w:rsidR="00681214" w:rsidRPr="006C36AA" w:rsidRDefault="00681214" w:rsidP="00814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Вопросы обучающимся </w:t>
            </w:r>
          </w:p>
          <w:p w:rsidR="00681214" w:rsidRPr="006C36AA" w:rsidRDefault="00681214" w:rsidP="00814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аккредитуемой программы</w:t>
            </w:r>
          </w:p>
        </w:tc>
        <w:tc>
          <w:tcPr>
            <w:tcW w:w="3118" w:type="dxa"/>
            <w:shd w:val="clear" w:color="auto" w:fill="DBE5F1"/>
          </w:tcPr>
          <w:p w:rsidR="00681214" w:rsidRPr="006C36AA" w:rsidRDefault="00681214" w:rsidP="008140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Ответы</w:t>
            </w:r>
          </w:p>
        </w:tc>
      </w:tr>
      <w:tr w:rsidR="00681214" w:rsidRPr="00DB6A7B" w:rsidTr="0081404B">
        <w:trPr>
          <w:trHeight w:val="553"/>
        </w:trPr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Каков срок получения образования по Вашей программе?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val="en-US" w:bidi="he-IL"/>
              </w:rPr>
              <w:t>2</w:t>
            </w: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года, 10 мес.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3 года, 10 мес.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4 года, 10 мес.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другое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Полностью соответствует; </w:t>
            </w:r>
          </w:p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В основном, соответствует</w:t>
            </w:r>
          </w:p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В большей мере, не соответствует</w:t>
            </w:r>
          </w:p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Не соответствует </w:t>
            </w:r>
          </w:p>
          <w:p w:rsidR="00681214" w:rsidRPr="006C36AA" w:rsidRDefault="00681214" w:rsidP="00681214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Затрудняюсь ответить 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Проводились ли у Вас занятия по физической культуре?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Редко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Другое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 какой форме проводятся занятия по физической культуре?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Лекции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Практические занятия</w:t>
            </w:r>
          </w:p>
          <w:p w:rsidR="00681214" w:rsidRPr="006C36AA" w:rsidRDefault="00681214" w:rsidP="00681214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Лекции и практические занятия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Каким образом проходит организация практик? Места практик определяются </w:t>
            </w:r>
            <w:proofErr w:type="spellStart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ОО</w:t>
            </w:r>
            <w:proofErr w:type="spellEnd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Образовательной организацией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Находим сами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Другое 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Есть ли у Вас возможность подключения к электронно-библиотечной системе образовательной организации из любой точки, где есть сеть Интернет?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Да, всегда</w:t>
            </w:r>
          </w:p>
          <w:p w:rsidR="00681214" w:rsidRPr="006C36AA" w:rsidRDefault="00681214" w:rsidP="00681214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всегда получается,</w:t>
            </w:r>
          </w:p>
          <w:p w:rsidR="00681214" w:rsidRPr="006C36AA" w:rsidRDefault="00681214" w:rsidP="00681214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 xml:space="preserve">Доступны ли Вам учебники, методические пособия, лекции и т.д. в электронной и печатной формах? 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Да. 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Нет. 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Оцените доступность преподавателей. Всегда ли они доступны для консультаций? 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Достаточно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В большей степени, достаточно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Не вполне достаточно 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Не достаточно 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8</w:t>
            </w: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Каким образом осуществляется связь с преподавателями вне  учебных занятий?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По расписанию консультаций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По электронной почте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По телефону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На странице сайта образовательной организации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Другое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Проводятся ли у Вас занятия в интерактивной форме?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Нет</w:t>
            </w:r>
          </w:p>
          <w:p w:rsidR="00681214" w:rsidRPr="006C36AA" w:rsidRDefault="00681214" w:rsidP="0068121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Другое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Проводятся ли по программе мастер-классы? Как регулярно? 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Регулярно</w:t>
            </w:r>
          </w:p>
          <w:p w:rsidR="00681214" w:rsidRPr="006C36AA" w:rsidRDefault="00681214" w:rsidP="00681214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От случая к случаю</w:t>
            </w:r>
          </w:p>
          <w:p w:rsidR="00681214" w:rsidRPr="006C36AA" w:rsidRDefault="00681214" w:rsidP="00681214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Нет 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Создана ли в </w:t>
            </w:r>
            <w:proofErr w:type="spellStart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ОО</w:t>
            </w:r>
            <w:proofErr w:type="spellEnd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 атмосфера, благоприятная для обучения?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Нет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Что это?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Не знаю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Принимаете ли Вы участие в работе органов студенческого самоуправления (студенческий совет, др.)? 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tabs>
                <w:tab w:val="left" w:pos="1"/>
                <w:tab w:val="left" w:leader="underscore" w:pos="4387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Да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Нет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Затрудняюсь ответить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 нас их нет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Я о них не знаю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Удовлетворяет ли Вас качество аудиторий, фондов и читального зала библиотеки, учебных лаборатории и оборудования?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2-не удовлетворяют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3-не в полной мере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4-в большей степени удовлетворяют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5-удовлетворяют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Оцените, как организована самостоятельная работа в </w:t>
            </w:r>
            <w:proofErr w:type="spellStart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ОО</w:t>
            </w:r>
            <w:proofErr w:type="spellEnd"/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? Есть ли для этого помещения, компьютерное обеспечение и т.д.?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2-не удовлетворен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3-не в полной мере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4-в большей степени удовлетворен</w:t>
            </w:r>
          </w:p>
          <w:p w:rsidR="00681214" w:rsidRPr="006C36AA" w:rsidRDefault="00681214" w:rsidP="00681214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5-удовлетворен</w:t>
            </w:r>
          </w:p>
        </w:tc>
      </w:tr>
      <w:tr w:rsidR="00681214" w:rsidRPr="00DB6A7B" w:rsidTr="0081404B">
        <w:tc>
          <w:tcPr>
            <w:tcW w:w="634" w:type="dxa"/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570" w:type="dxa"/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Оцените, пожалуйста, качество образования по программе в целом.</w:t>
            </w:r>
          </w:p>
        </w:tc>
        <w:tc>
          <w:tcPr>
            <w:tcW w:w="3118" w:type="dxa"/>
            <w:shd w:val="clear" w:color="auto" w:fill="auto"/>
          </w:tcPr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</w:tr>
    </w:tbl>
    <w:p w:rsidR="00681214" w:rsidRDefault="00681214" w:rsidP="00681214">
      <w:pPr>
        <w:rPr>
          <w:sz w:val="24"/>
        </w:rPr>
      </w:pPr>
    </w:p>
    <w:p w:rsidR="00681214" w:rsidRPr="001A4518" w:rsidRDefault="00681214" w:rsidP="006812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1A4518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lang w:eastAsia="ru-RU" w:bidi="he-IL"/>
        </w:rPr>
        <w:t>обучающегося</w:t>
      </w:r>
      <w:r w:rsidRPr="001A4518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                                                      ____________ /_______________/</w:t>
      </w:r>
    </w:p>
    <w:p w:rsidR="00681214" w:rsidRDefault="00681214" w:rsidP="00295C83">
      <w:pPr>
        <w:jc w:val="right"/>
        <w:rPr>
          <w:rFonts w:ascii="Times New Roman" w:eastAsia="Times New Roman" w:hAnsi="Times New Roman"/>
          <w:sz w:val="20"/>
          <w:szCs w:val="20"/>
          <w:lang w:eastAsia="ru-RU" w:bidi="he-IL"/>
        </w:rPr>
      </w:pPr>
      <w:r w:rsidRPr="001A4518">
        <w:rPr>
          <w:rFonts w:ascii="Times New Roman" w:eastAsia="Times New Roman" w:hAnsi="Times New Roman"/>
          <w:sz w:val="20"/>
          <w:szCs w:val="20"/>
          <w:lang w:eastAsia="ru-RU" w:bidi="he-IL"/>
        </w:rPr>
        <w:t xml:space="preserve">Ф.И.О. </w:t>
      </w:r>
      <w:r>
        <w:rPr>
          <w:rFonts w:ascii="Times New Roman" w:eastAsia="Times New Roman" w:hAnsi="Times New Roman"/>
          <w:sz w:val="20"/>
          <w:szCs w:val="20"/>
          <w:lang w:eastAsia="ru-RU" w:bidi="he-IL"/>
        </w:rPr>
        <w:t xml:space="preserve">  </w:t>
      </w:r>
      <w:r w:rsidRPr="001A4518">
        <w:rPr>
          <w:rFonts w:ascii="Times New Roman" w:eastAsia="Times New Roman" w:hAnsi="Times New Roman"/>
          <w:sz w:val="20"/>
          <w:szCs w:val="20"/>
          <w:lang w:eastAsia="ru-RU" w:bidi="he-IL"/>
        </w:rPr>
        <w:t>полностью</w:t>
      </w:r>
    </w:p>
    <w:sectPr w:rsidR="00681214" w:rsidSect="00530D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411"/>
    <w:multiLevelType w:val="hybridMultilevel"/>
    <w:tmpl w:val="92AE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4D69"/>
    <w:multiLevelType w:val="hybridMultilevel"/>
    <w:tmpl w:val="16EA79D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646"/>
    <w:multiLevelType w:val="hybridMultilevel"/>
    <w:tmpl w:val="47D89FEC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6776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DAD"/>
    <w:multiLevelType w:val="hybridMultilevel"/>
    <w:tmpl w:val="393647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DBC3601"/>
    <w:multiLevelType w:val="hybridMultilevel"/>
    <w:tmpl w:val="07F468B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557A5"/>
    <w:multiLevelType w:val="hybridMultilevel"/>
    <w:tmpl w:val="27F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440A"/>
    <w:multiLevelType w:val="hybridMultilevel"/>
    <w:tmpl w:val="DCF89BD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C4646"/>
    <w:multiLevelType w:val="hybridMultilevel"/>
    <w:tmpl w:val="5E60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E4221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93352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17"/>
  </w:num>
  <w:num w:numId="9">
    <w:abstractNumId w:val="21"/>
  </w:num>
  <w:num w:numId="10">
    <w:abstractNumId w:val="15"/>
  </w:num>
  <w:num w:numId="11">
    <w:abstractNumId w:val="1"/>
  </w:num>
  <w:num w:numId="12">
    <w:abstractNumId w:val="10"/>
  </w:num>
  <w:num w:numId="13">
    <w:abstractNumId w:val="12"/>
  </w:num>
  <w:num w:numId="14">
    <w:abstractNumId w:val="18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0"/>
  </w:num>
  <w:num w:numId="20">
    <w:abstractNumId w:val="20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4"/>
    <w:rsid w:val="001D5622"/>
    <w:rsid w:val="00295C83"/>
    <w:rsid w:val="00397411"/>
    <w:rsid w:val="00681214"/>
    <w:rsid w:val="00984009"/>
    <w:rsid w:val="00A6029E"/>
    <w:rsid w:val="00AE01A8"/>
    <w:rsid w:val="00C85A9C"/>
    <w:rsid w:val="00D4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D251F-3767-4973-948A-8582DBFD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214"/>
    <w:pPr>
      <w:spacing w:after="0" w:line="360" w:lineRule="auto"/>
      <w:ind w:left="720" w:firstLine="397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КИСТ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2023-09-20T12:05:00Z</dcterms:created>
  <dcterms:modified xsi:type="dcterms:W3CDTF">2023-09-20T14:10:00Z</dcterms:modified>
</cp:coreProperties>
</file>